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1A05C" w14:textId="2F749549" w:rsidR="005D636F" w:rsidRPr="002A5070" w:rsidRDefault="005D636F" w:rsidP="0004058C">
      <w:pPr>
        <w:pStyle w:val="1"/>
        <w:spacing w:before="0" w:line="360" w:lineRule="auto"/>
        <w:rPr>
          <w:rFonts w:ascii="Times New Roman" w:hAnsi="Times New Roman" w:cs="Times New Roman"/>
          <w:b/>
          <w:color w:val="auto"/>
          <w:lang w:val="en-US"/>
        </w:rPr>
      </w:pPr>
      <w:r w:rsidRPr="0004058C">
        <w:rPr>
          <w:rFonts w:ascii="Times New Roman" w:hAnsi="Times New Roman" w:cs="Times New Roman"/>
          <w:b/>
          <w:color w:val="auto"/>
        </w:rPr>
        <w:t>СТАРТ</w:t>
      </w:r>
      <w:r w:rsidRPr="00CD1218">
        <w:rPr>
          <w:rFonts w:ascii="Times New Roman" w:hAnsi="Times New Roman" w:cs="Times New Roman"/>
          <w:b/>
          <w:color w:val="auto"/>
          <w:lang w:val="en-US"/>
        </w:rPr>
        <w:t xml:space="preserve"> 2LED Crystal Water Drop </w:t>
      </w:r>
      <w:r w:rsidRPr="0004058C">
        <w:rPr>
          <w:rFonts w:ascii="Times New Roman" w:hAnsi="Times New Roman" w:cs="Times New Roman"/>
          <w:b/>
          <w:color w:val="auto"/>
        </w:rPr>
        <w:t>Светильник</w:t>
      </w:r>
    </w:p>
    <w:p w14:paraId="0CA097CF" w14:textId="77777777" w:rsidR="0062146D" w:rsidRPr="0004058C" w:rsidRDefault="0062146D" w:rsidP="0062146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Оригинальный современный светильник </w:t>
      </w:r>
      <w:proofErr w:type="spellStart"/>
      <w:r w:rsidRPr="0004058C">
        <w:rPr>
          <w:rFonts w:ascii="Times New Roman" w:hAnsi="Times New Roman" w:cs="Times New Roman"/>
          <w:kern w:val="2"/>
          <w:sz w:val="28"/>
          <w:szCs w:val="28"/>
        </w:rPr>
        <w:t>Crystal</w:t>
      </w:r>
      <w:proofErr w:type="spellEnd"/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 дополнит дизайн вашего дома и создаст уютную атмосферу. </w:t>
      </w:r>
      <w:proofErr w:type="spellStart"/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Минималистичное</w:t>
      </w:r>
      <w:proofErr w:type="spellEnd"/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оформление </w:t>
      </w: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декоративной лампы 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впишется в любой интерьер и поможет создать комфортную обстановку для чтения, расслабления или сна. </w:t>
      </w: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Светодиодный светильник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не нагревается во время эксплуатации и подходит для использования в детских комнатах.</w:t>
      </w:r>
    </w:p>
    <w:p w14:paraId="18EA988C" w14:textId="19FDFAD8" w:rsidR="0062146D" w:rsidRPr="00891819" w:rsidRDefault="0062146D" w:rsidP="006214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Декоративный с</w:t>
      </w:r>
      <w:r w:rsidRPr="0004058C">
        <w:rPr>
          <w:rFonts w:ascii="Times New Roman" w:hAnsi="Times New Roman" w:cs="Times New Roman"/>
          <w:kern w:val="2"/>
          <w:sz w:val="28"/>
          <w:szCs w:val="28"/>
        </w:rPr>
        <w:t>ветильник</w:t>
      </w:r>
      <w:r w:rsidRPr="00BF50BD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выполнен из качественного акрила</w:t>
      </w: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. 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Благодаря</w:t>
      </w: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кристаллической форме 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лампы </w:t>
      </w: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свет 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имеет необычное рельефное преломление </w:t>
      </w: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и проецирует на поверхность </w:t>
      </w:r>
      <w:r w:rsidR="00865E93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рисун</w:t>
      </w: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ок</w:t>
      </w:r>
      <w:r w:rsidR="00865E93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</w:t>
      </w:r>
      <w:r w:rsidR="00FA4F93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капель</w:t>
      </w:r>
      <w:r w:rsidR="00865E93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Светодиодная лампа-ночник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имеет </w:t>
      </w:r>
      <w:r w:rsidRPr="0004058C">
        <w:rPr>
          <w:rFonts w:ascii="Times New Roman" w:hAnsi="Times New Roman" w:cs="Times New Roman"/>
          <w:kern w:val="2"/>
          <w:sz w:val="28"/>
          <w:szCs w:val="28"/>
        </w:rPr>
        <w:t>три режима свечения белого цвета: холодный, нейтральный и теплый. Варианты свечения переключаются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быстрым</w:t>
      </w: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нажатием по сенсору, расположенному сверху светильника, регулирование яркости света- более долгим касанием по сенсорной панели.</w:t>
      </w:r>
    </w:p>
    <w:p w14:paraId="7AEB026E" w14:textId="77777777" w:rsidR="0062146D" w:rsidRPr="0004058C" w:rsidRDefault="0062146D" w:rsidP="006214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Беспроводная лампа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работает от встроенного аккумулятора, за счет чего светильник можно разместить в любом месте комнаты. Также предусмотрено подключение к сети через 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  <w:lang w:val="en-US"/>
        </w:rPr>
        <w:t>USB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-кабель, который входит в комплект.</w:t>
      </w:r>
    </w:p>
    <w:p w14:paraId="24C9326B" w14:textId="77777777" w:rsidR="0062146D" w:rsidRPr="0004058C" w:rsidRDefault="0062146D" w:rsidP="0062146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Степень </w:t>
      </w:r>
      <w:proofErr w:type="spellStart"/>
      <w:r w:rsidRPr="0004058C">
        <w:rPr>
          <w:rFonts w:ascii="Times New Roman" w:hAnsi="Times New Roman" w:cs="Times New Roman"/>
          <w:kern w:val="2"/>
          <w:sz w:val="28"/>
          <w:szCs w:val="28"/>
        </w:rPr>
        <w:t>влагозащиты</w:t>
      </w:r>
      <w:proofErr w:type="spellEnd"/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декоративной лампы</w:t>
      </w: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 подразумевает использование только внутри помещения. Не является игрушкой.</w:t>
      </w:r>
    </w:p>
    <w:p w14:paraId="55A00178" w14:textId="77777777" w:rsidR="0062146D" w:rsidRPr="0004058C" w:rsidRDefault="0062146D" w:rsidP="0062146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Стильный светильник станет отличным подарком на новоселье, Новый год, день рождения родственникам и друзьям. </w:t>
      </w:r>
    </w:p>
    <w:p w14:paraId="5BB3E024" w14:textId="56586A15" w:rsidR="00C21554" w:rsidRPr="0004058C" w:rsidRDefault="00C21554" w:rsidP="006214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b/>
          <w:bCs/>
          <w:kern w:val="2"/>
          <w:sz w:val="28"/>
          <w:szCs w:val="28"/>
        </w:rPr>
        <w:t>Технические характеристики:</w:t>
      </w:r>
    </w:p>
    <w:p w14:paraId="1EAABC84" w14:textId="77777777" w:rsidR="00C21554" w:rsidRPr="0004058C" w:rsidRDefault="00C21554" w:rsidP="00C2155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>Мощность: 1Вт, в нейтральном режиме - 2Вт</w:t>
      </w:r>
    </w:p>
    <w:p w14:paraId="170EDBF6" w14:textId="2E871DBA" w:rsidR="00C21554" w:rsidRPr="0004058C" w:rsidRDefault="00C21554" w:rsidP="00C2155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Питание: 1000мАч </w:t>
      </w:r>
      <w:r w:rsidR="002A5070">
        <w:rPr>
          <w:rFonts w:ascii="Times New Roman" w:hAnsi="Times New Roman" w:cs="Times New Roman"/>
          <w:kern w:val="2"/>
          <w:sz w:val="28"/>
          <w:szCs w:val="28"/>
          <w:lang w:val="en-US"/>
        </w:rPr>
        <w:t>Li</w:t>
      </w:r>
      <w:r w:rsidR="002A5070" w:rsidRPr="002A5070">
        <w:rPr>
          <w:rFonts w:ascii="Times New Roman" w:hAnsi="Times New Roman" w:cs="Times New Roman"/>
          <w:kern w:val="2"/>
          <w:sz w:val="28"/>
          <w:szCs w:val="28"/>
        </w:rPr>
        <w:t>-</w:t>
      </w:r>
      <w:r w:rsidR="002A5070">
        <w:rPr>
          <w:rFonts w:ascii="Times New Roman" w:hAnsi="Times New Roman" w:cs="Times New Roman"/>
          <w:kern w:val="2"/>
          <w:sz w:val="28"/>
          <w:szCs w:val="28"/>
          <w:lang w:val="en-US"/>
        </w:rPr>
        <w:t>Ion</w:t>
      </w:r>
      <w:bookmarkStart w:id="0" w:name="_GoBack"/>
      <w:bookmarkEnd w:id="0"/>
    </w:p>
    <w:p w14:paraId="30193533" w14:textId="77777777" w:rsidR="00C21554" w:rsidRPr="0004058C" w:rsidRDefault="00C21554" w:rsidP="00C2155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Выходное напряжение: 5В 1А </w:t>
      </w:r>
    </w:p>
    <w:p w14:paraId="521AAE48" w14:textId="77777777" w:rsidR="00C21554" w:rsidRPr="0004058C" w:rsidRDefault="00C21554" w:rsidP="00C2155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>Время заряда: 4 ч</w:t>
      </w:r>
    </w:p>
    <w:p w14:paraId="649CE84E" w14:textId="77777777" w:rsidR="00C21554" w:rsidRPr="0004058C" w:rsidRDefault="00C21554" w:rsidP="00C2155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>Время работы: 5-6 ч в экономном режиме, 3-4 ч в ярком режиме свечения</w:t>
      </w:r>
    </w:p>
    <w:p w14:paraId="7288E49B" w14:textId="77777777" w:rsidR="00C21554" w:rsidRDefault="00C21554" w:rsidP="00C2155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Степень защиты: 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kern w:val="2"/>
          <w:sz w:val="28"/>
          <w:szCs w:val="28"/>
        </w:rPr>
        <w:t>20</w:t>
      </w:r>
    </w:p>
    <w:p w14:paraId="08B6FA36" w14:textId="77777777" w:rsidR="00C21554" w:rsidRPr="0004058C" w:rsidRDefault="00C21554" w:rsidP="00C2155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>Материал: акрил, металл</w:t>
      </w:r>
    </w:p>
    <w:p w14:paraId="6EA98C4E" w14:textId="499B02EC" w:rsidR="00C21554" w:rsidRDefault="00C21554" w:rsidP="00C2155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Размер: </w:t>
      </w:r>
      <w:r>
        <w:rPr>
          <w:rFonts w:ascii="Times New Roman" w:hAnsi="Times New Roman" w:cs="Times New Roman"/>
          <w:kern w:val="2"/>
          <w:sz w:val="28"/>
          <w:szCs w:val="28"/>
        </w:rPr>
        <w:t>19</w:t>
      </w: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 см х d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8,2</w:t>
      </w: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 см</w:t>
      </w:r>
    </w:p>
    <w:p w14:paraId="7978905B" w14:textId="77777777" w:rsidR="00C21554" w:rsidRPr="0004058C" w:rsidRDefault="00C21554" w:rsidP="00C2155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Цвет лампы: белый</w:t>
      </w:r>
    </w:p>
    <w:p w14:paraId="2146F55C" w14:textId="77777777" w:rsidR="00C21554" w:rsidRPr="0004058C" w:rsidRDefault="00C21554" w:rsidP="00C21554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Длина шнура питания: 30 см</w:t>
      </w:r>
    </w:p>
    <w:p w14:paraId="3A3F9F77" w14:textId="77777777" w:rsidR="00C21554" w:rsidRPr="0004058C" w:rsidRDefault="00C21554" w:rsidP="00C2155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>Варианты свечения: холодный/нейтральный/теплый</w:t>
      </w:r>
    </w:p>
    <w:p w14:paraId="35D5784A" w14:textId="77777777" w:rsidR="00C21554" w:rsidRPr="0004058C" w:rsidRDefault="00C21554" w:rsidP="00C2155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>Кол-во светодиодов: 2 LED</w:t>
      </w:r>
    </w:p>
    <w:p w14:paraId="5974837A" w14:textId="77777777" w:rsidR="00C21554" w:rsidRDefault="00C21554" w:rsidP="00C2155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>USB-кабель в комплекте</w:t>
      </w:r>
    </w:p>
    <w:p w14:paraId="65E4BBEE" w14:textId="77777777" w:rsidR="00C21554" w:rsidRDefault="00C21554" w:rsidP="00C2155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Тип выключателя: сенсорное переключение</w:t>
      </w:r>
    </w:p>
    <w:p w14:paraId="130A86C9" w14:textId="77777777" w:rsidR="00C21554" w:rsidRPr="0004058C" w:rsidRDefault="00C21554" w:rsidP="00C2155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5CF35F2" w14:textId="071F78E8" w:rsidR="005D636F" w:rsidRPr="00C21554" w:rsidRDefault="00C21554" w:rsidP="00C21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</w:pPr>
      <w:r w:rsidRPr="0004058C">
        <w:rPr>
          <w:rFonts w:ascii="Times New Roman" w:hAnsi="Times New Roman" w:cs="Times New Roman"/>
          <w:b/>
          <w:bCs/>
          <w:kern w:val="2"/>
          <w:sz w:val="28"/>
          <w:szCs w:val="28"/>
        </w:rPr>
        <w:t>Тэги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: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светильник, лампа, ночник, </w:t>
      </w: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беспроводной светильник-ночник, переносная лампа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дистанционный светильник,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настольный прикроватный светильник, спот, лампочка</w:t>
      </w: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декоративная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, напольный </w:t>
      </w:r>
      <w:proofErr w:type="spellStart"/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led</w:t>
      </w:r>
      <w:proofErr w:type="spellEnd"/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светильник, ночник с подсветкой, управляемый светильник, </w:t>
      </w: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сенсорная лампа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сенсорный светильник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, светодиодный светильник, подсветка, прикроватное комнатное украшение, светильник в детскую, лампа в детскую</w:t>
      </w: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, декоративный ночник, декоративный сенсорный светильник, декоративная лампа,</w:t>
      </w:r>
      <w:r w:rsidRPr="00891819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бра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, абажур, детский ночник, детский светильник</w:t>
      </w: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, светильник с проекцией, проекция света, проекционная лампа</w:t>
      </w:r>
    </w:p>
    <w:sectPr w:rsidR="005D636F" w:rsidRPr="00C2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29"/>
    <w:rsid w:val="000161F5"/>
    <w:rsid w:val="0004058C"/>
    <w:rsid w:val="0005376B"/>
    <w:rsid w:val="000B1A39"/>
    <w:rsid w:val="000C2EB9"/>
    <w:rsid w:val="0010176E"/>
    <w:rsid w:val="00194B85"/>
    <w:rsid w:val="001B6D32"/>
    <w:rsid w:val="001F1771"/>
    <w:rsid w:val="00247E05"/>
    <w:rsid w:val="002A5070"/>
    <w:rsid w:val="002D47CB"/>
    <w:rsid w:val="002D49DF"/>
    <w:rsid w:val="002E17B4"/>
    <w:rsid w:val="003058AC"/>
    <w:rsid w:val="00316F9B"/>
    <w:rsid w:val="0031702F"/>
    <w:rsid w:val="003236D6"/>
    <w:rsid w:val="00331613"/>
    <w:rsid w:val="00492685"/>
    <w:rsid w:val="004D735D"/>
    <w:rsid w:val="004E075C"/>
    <w:rsid w:val="00530014"/>
    <w:rsid w:val="00585015"/>
    <w:rsid w:val="005A3D0A"/>
    <w:rsid w:val="005D636F"/>
    <w:rsid w:val="0062146D"/>
    <w:rsid w:val="006D3A15"/>
    <w:rsid w:val="0074141E"/>
    <w:rsid w:val="00761C78"/>
    <w:rsid w:val="0076378A"/>
    <w:rsid w:val="00763F2F"/>
    <w:rsid w:val="007A3529"/>
    <w:rsid w:val="007A5A76"/>
    <w:rsid w:val="00865E93"/>
    <w:rsid w:val="00883FA3"/>
    <w:rsid w:val="008B188C"/>
    <w:rsid w:val="00916E8D"/>
    <w:rsid w:val="0092543D"/>
    <w:rsid w:val="0096253F"/>
    <w:rsid w:val="00A569D5"/>
    <w:rsid w:val="00A9409C"/>
    <w:rsid w:val="00B40266"/>
    <w:rsid w:val="00C145A8"/>
    <w:rsid w:val="00C21554"/>
    <w:rsid w:val="00C75C2E"/>
    <w:rsid w:val="00CD1218"/>
    <w:rsid w:val="00CE2C7B"/>
    <w:rsid w:val="00E06139"/>
    <w:rsid w:val="00F567C8"/>
    <w:rsid w:val="00F766EE"/>
    <w:rsid w:val="00FA4F93"/>
    <w:rsid w:val="00FB1BCF"/>
    <w:rsid w:val="00FC2D13"/>
    <w:rsid w:val="00FD0CBC"/>
    <w:rsid w:val="00F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015F"/>
  <w15:chartTrackingRefBased/>
  <w15:docId w15:val="{8F7C3B12-984A-4E63-AED3-42295B89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0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punknewerdie@outlook.com</dc:creator>
  <cp:keywords/>
  <dc:description/>
  <cp:lastModifiedBy>Веселова Алина Вадимовна</cp:lastModifiedBy>
  <cp:revision>7</cp:revision>
  <dcterms:created xsi:type="dcterms:W3CDTF">2023-03-03T07:51:00Z</dcterms:created>
  <dcterms:modified xsi:type="dcterms:W3CDTF">2023-11-16T08:02:00Z</dcterms:modified>
</cp:coreProperties>
</file>